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2CC0" w14:textId="77777777" w:rsidR="00A21EA8" w:rsidRDefault="00A21EA8">
      <w:pPr>
        <w:spacing w:line="240" w:lineRule="auto"/>
        <w:rPr>
          <w:kern w:val="2"/>
          <w:lang w:eastAsia="nl-NL"/>
          <w14:ligatures w14:val="standardContextual"/>
        </w:rPr>
      </w:pPr>
      <w:r>
        <w:t>Stichting Ontmoeting</w:t>
      </w:r>
    </w:p>
    <w:p w14:paraId="376595AC" w14:textId="77777777" w:rsidR="00A21EA8" w:rsidRDefault="00A21EA8" w:rsidP="00A010BC">
      <w:pPr>
        <w:spacing w:line="240" w:lineRule="auto"/>
        <w:rPr>
          <w:b/>
        </w:rPr>
      </w:pPr>
    </w:p>
    <w:p w14:paraId="4F2BABBE" w14:textId="77777777" w:rsidR="00A21EA8" w:rsidRDefault="00A21EA8">
      <w:pPr>
        <w:spacing w:line="240" w:lineRule="auto"/>
        <w:rPr>
          <w:kern w:val="2"/>
          <w:lang w:eastAsia="nl-NL"/>
          <w14:ligatures w14:val="standardContextual"/>
        </w:rPr>
      </w:pPr>
      <w:r>
        <w:rPr>
          <w:b/>
          <w:bCs/>
        </w:rPr>
        <w:t>Het leven kan onverwacht een andere wending nemen. Schulden of verslaving kunnen leiden tot ingrijpende problemen: relaties met partner of familie raken verstoord, vrienden verdwijnen uit beeld en werk komt tot stilstand. Wanneer iemand volledig vastloopt en geen netwerk meer heeft om op terug te vallen, is steun essentieel.</w:t>
      </w:r>
    </w:p>
    <w:p w14:paraId="59688412" w14:textId="77777777" w:rsidR="00A21EA8" w:rsidRPr="00AD3821" w:rsidRDefault="00A21EA8" w:rsidP="00A010BC">
      <w:pPr>
        <w:spacing w:line="240" w:lineRule="auto"/>
        <w:rPr>
          <w:rFonts w:ascii="Raleway" w:hAnsi="Raleway"/>
          <w:caps/>
        </w:rPr>
      </w:pPr>
    </w:p>
    <w:p w14:paraId="199F7D89" w14:textId="77777777" w:rsidR="00A21EA8" w:rsidRDefault="00A21EA8">
      <w:pPr>
        <w:spacing w:line="240" w:lineRule="auto"/>
        <w:rPr>
          <w:kern w:val="2"/>
          <w:lang w:eastAsia="nl-NL"/>
          <w14:ligatures w14:val="standardContextual"/>
        </w:rPr>
      </w:pPr>
      <w:r>
        <w:rPr>
          <w:sz w:val="22"/>
          <w:szCs w:val="22"/>
        </w:rPr>
        <w:t>Mensen die zijn vastgelopen, worden door Ontmoeting ondersteund om hun leven weer op orde te krijgen. Wij leren hen om opnieuw op eigen benen te staan, relaties aan te gaan en te onderhouden en weloverwogen keuzes te maken. Zo ontstaat er weer perspectief.</w:t>
      </w:r>
    </w:p>
    <w:p w14:paraId="169F9FD4" w14:textId="77777777" w:rsidR="00A21EA8" w:rsidRPr="00AD5F72" w:rsidRDefault="00A21EA8" w:rsidP="00A010BC">
      <w:pPr>
        <w:spacing w:line="240" w:lineRule="auto"/>
        <w:rPr>
          <w:rFonts w:asciiTheme="minorHAnsi" w:hAnsiTheme="minorHAnsi"/>
          <w:caps/>
          <w:sz w:val="22"/>
          <w:szCs w:val="22"/>
        </w:rPr>
      </w:pPr>
    </w:p>
    <w:p w14:paraId="04C33E31" w14:textId="5806E6F2" w:rsidR="00A21EA8" w:rsidRDefault="00A21EA8">
      <w:pPr>
        <w:spacing w:line="240" w:lineRule="auto"/>
        <w:rPr>
          <w:kern w:val="2"/>
          <w:lang w:eastAsia="nl-NL"/>
          <w14:ligatures w14:val="standardContextual"/>
        </w:rPr>
      </w:pPr>
      <w:r>
        <w:rPr>
          <w:sz w:val="22"/>
          <w:szCs w:val="22"/>
        </w:rPr>
        <w:t xml:space="preserve">Dankzij onze vrijwilligers en medewerkers kunnen wij onze missie uitvoeren. </w:t>
      </w:r>
      <w:r w:rsidR="00222915">
        <w:rPr>
          <w:sz w:val="22"/>
          <w:szCs w:val="22"/>
        </w:rPr>
        <w:t>Gedreven door Gods liefde</w:t>
      </w:r>
      <w:r>
        <w:rPr>
          <w:sz w:val="22"/>
          <w:szCs w:val="22"/>
        </w:rPr>
        <w:t xml:space="preserve"> zetten zij zich met hart en ziel in voor kwetsbare mensen: personen met sociale, psychische en financiële problemen, mensen met een verslaving, (ex-)gedetineerden, zwerfjongeren en dak- en thuislozen. Zij bieden een luisterend oor en geven praktische begeleiding op straat, thuis of op het werk.</w:t>
      </w:r>
    </w:p>
    <w:p w14:paraId="51359DCA" w14:textId="77777777" w:rsidR="00A21EA8" w:rsidRPr="00AD5F72" w:rsidRDefault="00A21EA8" w:rsidP="00A010BC">
      <w:pPr>
        <w:spacing w:line="240" w:lineRule="auto"/>
        <w:rPr>
          <w:rFonts w:asciiTheme="minorHAnsi" w:hAnsiTheme="minorHAnsi"/>
          <w:sz w:val="22"/>
          <w:szCs w:val="22"/>
        </w:rPr>
      </w:pPr>
    </w:p>
    <w:p w14:paraId="10F32CDF" w14:textId="77777777" w:rsidR="00A21EA8" w:rsidRDefault="00A21EA8">
      <w:pPr>
        <w:spacing w:line="240" w:lineRule="auto"/>
        <w:rPr>
          <w:kern w:val="2"/>
          <w:lang w:eastAsia="nl-NL"/>
          <w14:ligatures w14:val="standardContextual"/>
        </w:rPr>
      </w:pPr>
      <w:r>
        <w:rPr>
          <w:b/>
          <w:bCs/>
          <w:sz w:val="22"/>
          <w:szCs w:val="22"/>
        </w:rPr>
        <w:t>Wat kunt u doen?</w:t>
      </w:r>
    </w:p>
    <w:p w14:paraId="5C0D1C5C" w14:textId="77777777" w:rsidR="00A21EA8" w:rsidRPr="00AD5F72" w:rsidRDefault="00A21EA8" w:rsidP="00A010BC">
      <w:pPr>
        <w:spacing w:line="240" w:lineRule="auto"/>
        <w:rPr>
          <w:rFonts w:asciiTheme="minorHAnsi" w:hAnsiTheme="minorHAnsi"/>
          <w:sz w:val="22"/>
          <w:szCs w:val="22"/>
        </w:rPr>
      </w:pPr>
    </w:p>
    <w:p w14:paraId="788A01B6" w14:textId="77777777" w:rsidR="00A21EA8" w:rsidRPr="00AD5F72" w:rsidRDefault="00A21EA8" w:rsidP="00A010BC">
      <w:pPr>
        <w:spacing w:line="240" w:lineRule="auto"/>
        <w:rPr>
          <w:rFonts w:asciiTheme="minorHAnsi" w:hAnsiTheme="minorHAnsi"/>
          <w:i/>
          <w:sz w:val="22"/>
          <w:szCs w:val="22"/>
        </w:rPr>
      </w:pPr>
      <w:r w:rsidRPr="00AD5F72">
        <w:rPr>
          <w:rFonts w:asciiTheme="minorHAnsi" w:hAnsiTheme="minorHAnsi"/>
          <w:i/>
          <w:sz w:val="22"/>
          <w:szCs w:val="22"/>
        </w:rPr>
        <w:t>Gebed</w:t>
      </w:r>
    </w:p>
    <w:p w14:paraId="6170A32B" w14:textId="77777777" w:rsidR="00A21EA8" w:rsidRDefault="00A21EA8">
      <w:pPr>
        <w:spacing w:line="240" w:lineRule="auto"/>
        <w:rPr>
          <w:kern w:val="2"/>
          <w:lang w:eastAsia="nl-NL"/>
          <w14:ligatures w14:val="standardContextual"/>
        </w:rPr>
      </w:pPr>
      <w:r>
        <w:rPr>
          <w:sz w:val="22"/>
          <w:szCs w:val="22"/>
        </w:rPr>
        <w:t>Wilt u meebidden om zegen over ons werk? Bid voor onze cliënten, die vaak in moeilijke omstandigheden verkeren, en voor onze medewerkers en vrijwilligers, zodat zij in hun werk Gods liefde kunnen laten zien.</w:t>
      </w:r>
    </w:p>
    <w:p w14:paraId="6BAA2EF5" w14:textId="77777777" w:rsidR="00DC33C2" w:rsidRDefault="00DC33C2" w:rsidP="00DC33C2">
      <w:pPr>
        <w:spacing w:line="240" w:lineRule="auto"/>
        <w:rPr>
          <w:rFonts w:asciiTheme="minorHAnsi" w:hAnsiTheme="minorHAnsi"/>
          <w:i/>
          <w:sz w:val="22"/>
          <w:szCs w:val="22"/>
        </w:rPr>
      </w:pPr>
    </w:p>
    <w:p w14:paraId="1C33B0F0" w14:textId="37344790" w:rsidR="00DC33C2" w:rsidRPr="00AD5F72" w:rsidRDefault="00DC33C2" w:rsidP="00DC33C2">
      <w:pPr>
        <w:spacing w:line="240" w:lineRule="auto"/>
        <w:rPr>
          <w:rFonts w:asciiTheme="minorHAnsi" w:hAnsiTheme="minorHAnsi"/>
          <w:i/>
          <w:sz w:val="22"/>
          <w:szCs w:val="22"/>
        </w:rPr>
      </w:pPr>
      <w:r w:rsidRPr="00AD5F72">
        <w:rPr>
          <w:rFonts w:asciiTheme="minorHAnsi" w:hAnsiTheme="minorHAnsi"/>
          <w:i/>
          <w:sz w:val="22"/>
          <w:szCs w:val="22"/>
        </w:rPr>
        <w:t>Vrijwilliger worden</w:t>
      </w:r>
    </w:p>
    <w:p w14:paraId="0617999F" w14:textId="77777777" w:rsidR="00DC33C2" w:rsidRDefault="00DC33C2" w:rsidP="00DC33C2">
      <w:pPr>
        <w:spacing w:line="240" w:lineRule="auto"/>
        <w:rPr>
          <w:kern w:val="2"/>
          <w:lang w:eastAsia="nl-NL"/>
          <w14:ligatures w14:val="standardContextual"/>
        </w:rPr>
      </w:pPr>
      <w:r>
        <w:rPr>
          <w:sz w:val="22"/>
          <w:szCs w:val="22"/>
        </w:rPr>
        <w:t xml:space="preserve">Samen met onze vrijwilligers helpen wij kwetsbare mensen om de verbinding met zichzelf en hun omgeving te herstellen. U kunt daarbij denken aan het bezoeken van een cliënt, het ondernemen van een uitstapje, ondersteuning bij het invullen van formulieren of samen sporten. Voor meer informatie over vrijwilligerswerk: </w:t>
      </w:r>
      <w:hyperlink r:id="rId7" w:history="1">
        <w:r w:rsidRPr="009855B6">
          <w:rPr>
            <w:rStyle w:val="Hyperlink"/>
            <w:sz w:val="22"/>
            <w:szCs w:val="22"/>
          </w:rPr>
          <w:t>Word vrijwilliger - Stichting Ontmoeting</w:t>
        </w:r>
      </w:hyperlink>
    </w:p>
    <w:p w14:paraId="393092CC" w14:textId="77777777" w:rsidR="00A21EA8" w:rsidRPr="00AD5F72" w:rsidRDefault="00A21EA8" w:rsidP="00A010BC">
      <w:pPr>
        <w:spacing w:line="240" w:lineRule="auto"/>
        <w:rPr>
          <w:rFonts w:asciiTheme="minorHAnsi" w:hAnsiTheme="minorHAnsi"/>
          <w:sz w:val="22"/>
          <w:szCs w:val="22"/>
        </w:rPr>
      </w:pPr>
    </w:p>
    <w:p w14:paraId="177C5E59" w14:textId="77777777" w:rsidR="00A21EA8" w:rsidRPr="00AD5F72" w:rsidRDefault="00A21EA8" w:rsidP="00A010BC">
      <w:pPr>
        <w:spacing w:line="240" w:lineRule="auto"/>
        <w:rPr>
          <w:rFonts w:asciiTheme="minorHAnsi" w:hAnsiTheme="minorHAnsi"/>
          <w:i/>
          <w:sz w:val="22"/>
          <w:szCs w:val="22"/>
        </w:rPr>
      </w:pPr>
      <w:r w:rsidRPr="00AD5F72">
        <w:rPr>
          <w:rFonts w:asciiTheme="minorHAnsi" w:hAnsiTheme="minorHAnsi"/>
          <w:i/>
          <w:sz w:val="22"/>
          <w:szCs w:val="22"/>
        </w:rPr>
        <w:t>Doneren</w:t>
      </w:r>
    </w:p>
    <w:p w14:paraId="193C45B1" w14:textId="77777777" w:rsidR="00A21EA8" w:rsidRDefault="00A21EA8">
      <w:pPr>
        <w:spacing w:line="240" w:lineRule="auto"/>
        <w:rPr>
          <w:kern w:val="2"/>
          <w:lang w:eastAsia="nl-NL"/>
          <w14:ligatures w14:val="standardContextual"/>
        </w:rPr>
      </w:pPr>
      <w:r>
        <w:rPr>
          <w:sz w:val="22"/>
          <w:szCs w:val="22"/>
        </w:rPr>
        <w:t>Met uw bijdrage helpt u kwetsbare mensen een volgende stap te zetten. Donaties maken het mogelijk om projecten te financieren die niet worden gesubsidieerd, zoals pastoraal werk. Juist voor onze cliënten is dit een waardevolle aanvulling op de hulpverlening.</w:t>
      </w:r>
    </w:p>
    <w:p w14:paraId="384A441C" w14:textId="77777777" w:rsidR="00A21EA8" w:rsidRDefault="00A21EA8">
      <w:pPr>
        <w:spacing w:line="240" w:lineRule="auto"/>
        <w:rPr>
          <w:kern w:val="2"/>
          <w:lang w:eastAsia="nl-NL"/>
          <w14:ligatures w14:val="standardContextual"/>
        </w:rPr>
      </w:pPr>
    </w:p>
    <w:sectPr w:rsidR="00A21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72"/>
    <w:rsid w:val="000A6847"/>
    <w:rsid w:val="001D6A76"/>
    <w:rsid w:val="00222915"/>
    <w:rsid w:val="003F73BC"/>
    <w:rsid w:val="00412E0B"/>
    <w:rsid w:val="00434E8E"/>
    <w:rsid w:val="00451E58"/>
    <w:rsid w:val="00486247"/>
    <w:rsid w:val="00490DB1"/>
    <w:rsid w:val="004D53D8"/>
    <w:rsid w:val="005A3DA8"/>
    <w:rsid w:val="006D043F"/>
    <w:rsid w:val="00753113"/>
    <w:rsid w:val="00842D23"/>
    <w:rsid w:val="009725FD"/>
    <w:rsid w:val="009855B6"/>
    <w:rsid w:val="00A010BC"/>
    <w:rsid w:val="00A110DC"/>
    <w:rsid w:val="00A21EA8"/>
    <w:rsid w:val="00A43F06"/>
    <w:rsid w:val="00AD5F72"/>
    <w:rsid w:val="00AF2F48"/>
    <w:rsid w:val="00DB56DC"/>
    <w:rsid w:val="00DC33C2"/>
    <w:rsid w:val="00E51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49A4"/>
  <w15:chartTrackingRefBased/>
  <w15:docId w15:val="{300C9BD3-9503-45FF-A917-41FAAB39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5F72"/>
    <w:pPr>
      <w:spacing w:after="0" w:line="276" w:lineRule="auto"/>
    </w:pPr>
    <w:rPr>
      <w:rFonts w:ascii="Calibri" w:hAnsi="Calibri"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D5F72"/>
    <w:rPr>
      <w:color w:val="0563C1" w:themeColor="hyperlink"/>
      <w:u w:val="single"/>
    </w:rPr>
  </w:style>
  <w:style w:type="character" w:styleId="Onopgelostemelding">
    <w:name w:val="Unresolved Mention"/>
    <w:basedOn w:val="Standaardalinea-lettertype"/>
    <w:uiPriority w:val="99"/>
    <w:semiHidden/>
    <w:unhideWhenUsed/>
    <w:rsid w:val="00985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ontmoeting.nl/vrijwilliger/?_gl=1*1i93zfu*_up*MQ..*_gs*MQ..&amp;gclid=EAIaIQobChMIsteiltXJkwMVnqODBx1vgRY3EAAYASAAEgJGy_D_Bw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AC41B7BF76934C8A1ED0485CD60A97" ma:contentTypeVersion="16" ma:contentTypeDescription="Een nieuw document maken." ma:contentTypeScope="" ma:versionID="ef75f6620832594749dabd0e3d41c769">
  <xsd:schema xmlns:xsd="http://www.w3.org/2001/XMLSchema" xmlns:xs="http://www.w3.org/2001/XMLSchema" xmlns:p="http://schemas.microsoft.com/office/2006/metadata/properties" xmlns:ns2="c38c50e9-ceb2-4f57-a5c9-b2195db43bc1" xmlns:ns3="93bd21d0-75b3-4443-9ce1-07b253eb71d2" targetNamespace="http://schemas.microsoft.com/office/2006/metadata/properties" ma:root="true" ma:fieldsID="1a66d9d6e9d3ef8dec27128bb4ee191c" ns2:_="" ns3:_="">
    <xsd:import namespace="c38c50e9-ceb2-4f57-a5c9-b2195db43bc1"/>
    <xsd:import namespace="93bd21d0-75b3-4443-9ce1-07b253eb71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c50e9-ceb2-4f57-a5c9-b2195db43bc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74e35e9-9c2f-41ae-abbc-6010c59b42e5}" ma:internalName="TaxCatchAll" ma:showField="CatchAllData" ma:web="c38c50e9-ceb2-4f57-a5c9-b2195db43b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bd21d0-75b3-4443-9ce1-07b253eb71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81213a0-f052-4db3-a9c3-1a8dbd9f0d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bd21d0-75b3-4443-9ce1-07b253eb71d2">
      <Terms xmlns="http://schemas.microsoft.com/office/infopath/2007/PartnerControls"/>
    </lcf76f155ced4ddcb4097134ff3c332f>
    <TaxCatchAll xmlns="c38c50e9-ceb2-4f57-a5c9-b2195db43bc1" xsi:nil="true"/>
  </documentManagement>
</p:properties>
</file>

<file path=customXml/itemProps1.xml><?xml version="1.0" encoding="utf-8"?>
<ds:datastoreItem xmlns:ds="http://schemas.openxmlformats.org/officeDocument/2006/customXml" ds:itemID="{4396D44F-1CB9-4F12-BC50-54DC8AA7740C}">
  <ds:schemaRefs>
    <ds:schemaRef ds:uri="http://schemas.microsoft.com/sharepoint/v3/contenttype/forms"/>
  </ds:schemaRefs>
</ds:datastoreItem>
</file>

<file path=customXml/itemProps2.xml><?xml version="1.0" encoding="utf-8"?>
<ds:datastoreItem xmlns:ds="http://schemas.openxmlformats.org/officeDocument/2006/customXml" ds:itemID="{395E0C5F-F381-4C4E-A39E-33D90A43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c50e9-ceb2-4f57-a5c9-b2195db43bc1"/>
    <ds:schemaRef ds:uri="93bd21d0-75b3-4443-9ce1-07b253eb7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80255-4863-48BD-B02E-35BF7007AE30}">
  <ds:schemaRefs>
    <ds:schemaRef ds:uri="http://schemas.microsoft.com/office/2006/metadata/properties"/>
    <ds:schemaRef ds:uri="http://schemas.microsoft.com/office/infopath/2007/PartnerControls"/>
    <ds:schemaRef ds:uri="93bd21d0-75b3-4443-9ce1-07b253eb71d2"/>
    <ds:schemaRef ds:uri="c38c50e9-ceb2-4f57-a5c9-b2195db43bc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313</Words>
  <Characters>1723</Characters>
  <Application>Microsoft Office Word</Application>
  <DocSecurity>0</DocSecurity>
  <Lines>14</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Klop</dc:creator>
  <cp:keywords/>
  <dc:description/>
  <cp:lastModifiedBy>Geert van Ingen</cp:lastModifiedBy>
  <cp:revision>16</cp:revision>
  <dcterms:created xsi:type="dcterms:W3CDTF">2026-03-31T07:54:00Z</dcterms:created>
  <dcterms:modified xsi:type="dcterms:W3CDTF">2026-05-08T08:40:00Z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0x01010059AC41B7BF76934C8A1ED0485CD60A97</vt:lpwstr>
  </property>
  <property fmtid="{D5CDD505-2E9C-101B-9397-08002B2CF9AE}" pid="3" name="Order">
    <vt:r8>1980800</vt:r8>
  </property>
  <property fmtid="{D5CDD505-2E9C-101B-9397-08002B2CF9AE}" pid="4" name="MediaServiceImageTags">
    <vt:lpwstr/>
  </property>
</Properties>
</file>